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XSpec="center" w:tblpY="1"/>
        <w:tblOverlap w:val="never"/>
        <w:tblW w:w="14509" w:type="dxa"/>
        <w:tblLook w:val="04A0" w:firstRow="1" w:lastRow="0" w:firstColumn="1" w:lastColumn="0" w:noHBand="0" w:noVBand="1"/>
      </w:tblPr>
      <w:tblGrid>
        <w:gridCol w:w="2901"/>
        <w:gridCol w:w="2901"/>
        <w:gridCol w:w="2901"/>
        <w:gridCol w:w="2901"/>
        <w:gridCol w:w="2905"/>
      </w:tblGrid>
      <w:tr w:rsidR="0088334C" w14:paraId="01F6719E" w14:textId="77777777" w:rsidTr="60B9DDDA">
        <w:trPr>
          <w:trHeight w:val="980"/>
        </w:trPr>
        <w:tc>
          <w:tcPr>
            <w:tcW w:w="14509" w:type="dxa"/>
            <w:gridSpan w:val="5"/>
          </w:tcPr>
          <w:p w14:paraId="314BE858" w14:textId="4944B21A" w:rsidR="0088334C" w:rsidRPr="0088334C" w:rsidRDefault="0088334C" w:rsidP="60B9DDDA">
            <w:pPr>
              <w:jc w:val="right"/>
              <w:rPr>
                <w:rFonts w:ascii="Univers Condensed" w:hAnsi="Univers Condensed"/>
                <w:b/>
                <w:bCs/>
                <w:color w:val="003A70"/>
                <w:sz w:val="24"/>
                <w:szCs w:val="24"/>
              </w:rPr>
            </w:pPr>
            <w:r w:rsidRPr="0088334C">
              <w:rPr>
                <w:rFonts w:ascii="Univers Condensed" w:eastAsia="Calibri" w:hAnsi="Univers Condensed"/>
                <w:noProof/>
                <w:color w:val="003A70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2B5E9BD4" wp14:editId="12257F35">
                  <wp:simplePos x="0" y="0"/>
                  <wp:positionH relativeFrom="column">
                    <wp:posOffset>2385695</wp:posOffset>
                  </wp:positionH>
                  <wp:positionV relativeFrom="paragraph">
                    <wp:posOffset>82550</wp:posOffset>
                  </wp:positionV>
                  <wp:extent cx="457835" cy="487045"/>
                  <wp:effectExtent l="0" t="0" r="0" b="8255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835" cy="487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334C">
              <w:rPr>
                <w:noProof/>
                <w:color w:val="003A70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1362D993" wp14:editId="6F76A117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139700</wp:posOffset>
                  </wp:positionV>
                  <wp:extent cx="2222500" cy="381000"/>
                  <wp:effectExtent l="0" t="0" r="635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8334C">
              <w:rPr>
                <w:rFonts w:ascii="Univers Condensed" w:hAnsi="Univers Condensed"/>
                <w:color w:val="003A70"/>
                <w:sz w:val="24"/>
                <w:szCs w:val="24"/>
              </w:rPr>
              <w:t xml:space="preserve">            </w:t>
            </w:r>
            <w:r w:rsidRPr="60B9DDDA">
              <w:rPr>
                <w:rFonts w:ascii="Univers Condensed" w:hAnsi="Univers Condensed"/>
                <w:b/>
                <w:bCs/>
                <w:color w:val="003A70"/>
                <w:sz w:val="24"/>
                <w:szCs w:val="24"/>
              </w:rPr>
              <w:t>21</w:t>
            </w:r>
            <w:r w:rsidRPr="60B9DDDA">
              <w:rPr>
                <w:rFonts w:ascii="Univers Condensed" w:hAnsi="Univers Condensed"/>
                <w:b/>
                <w:bCs/>
                <w:color w:val="003A70"/>
                <w:sz w:val="24"/>
                <w:szCs w:val="24"/>
                <w:vertAlign w:val="superscript"/>
              </w:rPr>
              <w:t>st</w:t>
            </w:r>
            <w:r w:rsidRPr="60B9DDDA">
              <w:rPr>
                <w:rFonts w:ascii="Univers Condensed" w:hAnsi="Univers Condensed"/>
                <w:b/>
                <w:bCs/>
                <w:color w:val="003A70"/>
                <w:sz w:val="24"/>
                <w:szCs w:val="24"/>
              </w:rPr>
              <w:t xml:space="preserve"> Century Community Learning Center (CCLC) Programs</w:t>
            </w:r>
          </w:p>
          <w:p w14:paraId="4A27C438" w14:textId="5A170529" w:rsidR="0088334C" w:rsidRPr="0088334C" w:rsidRDefault="0088334C" w:rsidP="0088334C">
            <w:pPr>
              <w:jc w:val="right"/>
              <w:rPr>
                <w:rFonts w:ascii="Univers Condensed" w:hAnsi="Univers Condensed"/>
                <w:color w:val="003A70"/>
                <w:sz w:val="32"/>
                <w:szCs w:val="32"/>
              </w:rPr>
            </w:pPr>
            <w:r w:rsidRPr="60B9DDDA">
              <w:rPr>
                <w:rFonts w:ascii="Univers Condensed" w:hAnsi="Univers Condensed"/>
                <w:b/>
                <w:bCs/>
                <w:color w:val="003A70"/>
                <w:sz w:val="32"/>
                <w:szCs w:val="32"/>
              </w:rPr>
              <w:t>Annual Family Engagement Plan</w:t>
            </w:r>
          </w:p>
          <w:p w14:paraId="1DC74D8A" w14:textId="1E760935" w:rsidR="0088334C" w:rsidRDefault="0088334C" w:rsidP="0088334C"/>
        </w:tc>
      </w:tr>
      <w:tr w:rsidR="0088334C" w14:paraId="77F33F25" w14:textId="77777777" w:rsidTr="60B9DDDA">
        <w:trPr>
          <w:trHeight w:val="800"/>
        </w:trPr>
        <w:tc>
          <w:tcPr>
            <w:tcW w:w="2901" w:type="dxa"/>
            <w:shd w:val="clear" w:color="auto" w:fill="853275"/>
          </w:tcPr>
          <w:p w14:paraId="66715CA3" w14:textId="252FCC3B" w:rsidR="0088334C" w:rsidRPr="0088334C" w:rsidRDefault="0088334C" w:rsidP="0088334C">
            <w:pPr>
              <w:jc w:val="center"/>
              <w:rPr>
                <w:rFonts w:ascii="Univers Light" w:hAnsi="Univers Light"/>
                <w:b/>
                <w:bCs/>
                <w:color w:val="FFFFFF" w:themeColor="background1"/>
                <w:sz w:val="20"/>
                <w:szCs w:val="20"/>
              </w:rPr>
            </w:pPr>
            <w:r w:rsidRPr="60B9DDDA">
              <w:rPr>
                <w:rFonts w:ascii="Univers Light" w:hAnsi="Univers Light"/>
                <w:b/>
                <w:bCs/>
                <w:color w:val="FFFFFF" w:themeColor="background1"/>
                <w:sz w:val="20"/>
                <w:szCs w:val="20"/>
              </w:rPr>
              <w:t>Event Date(s)</w:t>
            </w:r>
            <w:r w:rsidR="557FFB5A" w:rsidRPr="60B9DDDA">
              <w:rPr>
                <w:rFonts w:ascii="Univers Light" w:hAnsi="Univers Light"/>
                <w:b/>
                <w:bCs/>
                <w:color w:val="FFFFFF" w:themeColor="background1"/>
                <w:sz w:val="20"/>
                <w:szCs w:val="20"/>
              </w:rPr>
              <w:t xml:space="preserve"> and Time(s)</w:t>
            </w:r>
          </w:p>
        </w:tc>
        <w:tc>
          <w:tcPr>
            <w:tcW w:w="2901" w:type="dxa"/>
            <w:shd w:val="clear" w:color="auto" w:fill="853275"/>
          </w:tcPr>
          <w:p w14:paraId="25FBD9CC" w14:textId="32473689" w:rsidR="0088334C" w:rsidRPr="0088334C" w:rsidRDefault="0088334C" w:rsidP="0088334C">
            <w:pPr>
              <w:jc w:val="center"/>
              <w:rPr>
                <w:rFonts w:ascii="Univers Light" w:hAnsi="Univers Light"/>
                <w:b/>
                <w:bCs/>
                <w:color w:val="FFFFFF" w:themeColor="background1"/>
                <w:sz w:val="20"/>
                <w:szCs w:val="20"/>
              </w:rPr>
            </w:pPr>
            <w:r w:rsidRPr="0088334C">
              <w:rPr>
                <w:rFonts w:ascii="Univers Light" w:hAnsi="Univers Light"/>
                <w:b/>
                <w:bCs/>
                <w:color w:val="FFFFFF" w:themeColor="background1"/>
                <w:sz w:val="20"/>
                <w:szCs w:val="20"/>
              </w:rPr>
              <w:t>Event Title</w:t>
            </w:r>
          </w:p>
        </w:tc>
        <w:tc>
          <w:tcPr>
            <w:tcW w:w="2901" w:type="dxa"/>
            <w:shd w:val="clear" w:color="auto" w:fill="853275"/>
          </w:tcPr>
          <w:p w14:paraId="0CF947E7" w14:textId="3D7CF67C" w:rsidR="0088334C" w:rsidRPr="0088334C" w:rsidRDefault="0088334C" w:rsidP="0088334C">
            <w:pPr>
              <w:jc w:val="center"/>
              <w:rPr>
                <w:rFonts w:ascii="Univers Light" w:hAnsi="Univers Light"/>
                <w:b/>
                <w:bCs/>
                <w:color w:val="FFFFFF" w:themeColor="background1"/>
                <w:sz w:val="20"/>
                <w:szCs w:val="20"/>
              </w:rPr>
            </w:pPr>
            <w:r w:rsidRPr="0088334C">
              <w:rPr>
                <w:rFonts w:ascii="Univers Light" w:hAnsi="Univers Light"/>
                <w:b/>
                <w:bCs/>
                <w:color w:val="FFFFFF" w:themeColor="background1"/>
                <w:sz w:val="20"/>
                <w:szCs w:val="20"/>
              </w:rPr>
              <w:t>Event Description</w:t>
            </w:r>
          </w:p>
          <w:p w14:paraId="49DF25E6" w14:textId="7B3074AF" w:rsidR="0088334C" w:rsidRPr="0088334C" w:rsidRDefault="0088334C" w:rsidP="0088334C">
            <w:pPr>
              <w:jc w:val="center"/>
              <w:rPr>
                <w:rFonts w:ascii="Univers Light" w:hAnsi="Univers Light"/>
                <w:b/>
                <w:bCs/>
                <w:color w:val="FFFFFF" w:themeColor="background1"/>
                <w:sz w:val="16"/>
                <w:szCs w:val="16"/>
              </w:rPr>
            </w:pPr>
            <w:r w:rsidRPr="0088334C">
              <w:rPr>
                <w:rFonts w:ascii="Univers Light" w:hAnsi="Univers Light"/>
                <w:b/>
                <w:bCs/>
                <w:color w:val="FFFFFF" w:themeColor="background1"/>
                <w:sz w:val="16"/>
                <w:szCs w:val="16"/>
              </w:rPr>
              <w:t>(</w:t>
            </w:r>
            <w:proofErr w:type="gramStart"/>
            <w:r w:rsidRPr="0088334C">
              <w:rPr>
                <w:rFonts w:ascii="Univers Light" w:hAnsi="Univers Light"/>
                <w:b/>
                <w:bCs/>
                <w:color w:val="FFFFFF" w:themeColor="background1"/>
                <w:sz w:val="16"/>
                <w:szCs w:val="16"/>
              </w:rPr>
              <w:t>including</w:t>
            </w:r>
            <w:proofErr w:type="gramEnd"/>
            <w:r w:rsidRPr="0088334C">
              <w:rPr>
                <w:rFonts w:ascii="Univers Light" w:hAnsi="Univers Light"/>
                <w:b/>
                <w:bCs/>
                <w:color w:val="FFFFFF" w:themeColor="background1"/>
                <w:sz w:val="16"/>
                <w:szCs w:val="16"/>
              </w:rPr>
              <w:t xml:space="preserve"> specific activities for supporting academic learning)</w:t>
            </w:r>
          </w:p>
        </w:tc>
        <w:tc>
          <w:tcPr>
            <w:tcW w:w="2901" w:type="dxa"/>
            <w:shd w:val="clear" w:color="auto" w:fill="853275"/>
          </w:tcPr>
          <w:p w14:paraId="10BDCAA4" w14:textId="49B33414" w:rsidR="0088334C" w:rsidRPr="0088334C" w:rsidRDefault="0088334C" w:rsidP="0088334C">
            <w:pPr>
              <w:jc w:val="center"/>
              <w:rPr>
                <w:rFonts w:ascii="Univers Light" w:hAnsi="Univers Light"/>
                <w:b/>
                <w:bCs/>
                <w:color w:val="FFFFFF" w:themeColor="background1"/>
                <w:sz w:val="20"/>
                <w:szCs w:val="20"/>
              </w:rPr>
            </w:pPr>
            <w:r w:rsidRPr="0088334C">
              <w:rPr>
                <w:rFonts w:ascii="Univers Light" w:hAnsi="Univers Light"/>
                <w:b/>
                <w:bCs/>
                <w:color w:val="FFFFFF" w:themeColor="background1"/>
                <w:sz w:val="20"/>
                <w:szCs w:val="20"/>
              </w:rPr>
              <w:t>Communication Plan for Families</w:t>
            </w:r>
          </w:p>
        </w:tc>
        <w:tc>
          <w:tcPr>
            <w:tcW w:w="2901" w:type="dxa"/>
            <w:shd w:val="clear" w:color="auto" w:fill="853275"/>
          </w:tcPr>
          <w:p w14:paraId="5C13A023" w14:textId="34E89F4D" w:rsidR="0088334C" w:rsidRPr="0088334C" w:rsidRDefault="0088334C" w:rsidP="0088334C">
            <w:pPr>
              <w:jc w:val="center"/>
              <w:rPr>
                <w:rFonts w:ascii="Univers Light" w:hAnsi="Univers Light"/>
                <w:b/>
                <w:bCs/>
                <w:color w:val="FFFFFF" w:themeColor="background1"/>
                <w:sz w:val="20"/>
                <w:szCs w:val="20"/>
              </w:rPr>
            </w:pPr>
            <w:r w:rsidRPr="0088334C">
              <w:rPr>
                <w:rFonts w:ascii="Univers Light" w:hAnsi="Univers Light"/>
                <w:b/>
                <w:bCs/>
                <w:color w:val="FFFFFF" w:themeColor="background1"/>
                <w:sz w:val="20"/>
                <w:szCs w:val="20"/>
              </w:rPr>
              <w:t>21</w:t>
            </w:r>
            <w:r w:rsidRPr="0088334C">
              <w:rPr>
                <w:rFonts w:ascii="Univers Light" w:hAnsi="Univers Light"/>
                <w:b/>
                <w:bCs/>
                <w:color w:val="FFFFFF" w:themeColor="background1"/>
                <w:sz w:val="20"/>
                <w:szCs w:val="20"/>
                <w:vertAlign w:val="superscript"/>
              </w:rPr>
              <w:t>st</w:t>
            </w:r>
            <w:r w:rsidRPr="0088334C">
              <w:rPr>
                <w:rFonts w:ascii="Univers Light" w:hAnsi="Univers Light"/>
                <w:b/>
                <w:bCs/>
                <w:color w:val="FFFFFF" w:themeColor="background1"/>
                <w:sz w:val="20"/>
                <w:szCs w:val="20"/>
              </w:rPr>
              <w:t xml:space="preserve"> CCLC Staff Member responsible for coordinating event</w:t>
            </w:r>
          </w:p>
        </w:tc>
      </w:tr>
      <w:tr w:rsidR="0088334C" w14:paraId="433D7E39" w14:textId="77777777" w:rsidTr="60B9DDDA">
        <w:trPr>
          <w:trHeight w:val="922"/>
        </w:trPr>
        <w:tc>
          <w:tcPr>
            <w:tcW w:w="2901" w:type="dxa"/>
          </w:tcPr>
          <w:p w14:paraId="49CA65E0" w14:textId="77777777" w:rsidR="0088334C" w:rsidRDefault="0088334C" w:rsidP="0088334C"/>
        </w:tc>
        <w:tc>
          <w:tcPr>
            <w:tcW w:w="2901" w:type="dxa"/>
          </w:tcPr>
          <w:p w14:paraId="74B330E4" w14:textId="77777777" w:rsidR="0088334C" w:rsidRDefault="0088334C" w:rsidP="0088334C"/>
        </w:tc>
        <w:tc>
          <w:tcPr>
            <w:tcW w:w="2901" w:type="dxa"/>
          </w:tcPr>
          <w:p w14:paraId="196797F6" w14:textId="77777777" w:rsidR="0088334C" w:rsidRDefault="0088334C" w:rsidP="0088334C"/>
        </w:tc>
        <w:tc>
          <w:tcPr>
            <w:tcW w:w="2901" w:type="dxa"/>
          </w:tcPr>
          <w:p w14:paraId="363D7908" w14:textId="77777777" w:rsidR="0088334C" w:rsidRDefault="0088334C" w:rsidP="0088334C"/>
        </w:tc>
        <w:tc>
          <w:tcPr>
            <w:tcW w:w="2901" w:type="dxa"/>
          </w:tcPr>
          <w:p w14:paraId="6F58F860" w14:textId="77777777" w:rsidR="0088334C" w:rsidRDefault="0088334C" w:rsidP="0088334C"/>
        </w:tc>
      </w:tr>
      <w:tr w:rsidR="0088334C" w14:paraId="0C061699" w14:textId="77777777" w:rsidTr="60B9DDDA">
        <w:trPr>
          <w:trHeight w:val="958"/>
        </w:trPr>
        <w:tc>
          <w:tcPr>
            <w:tcW w:w="2901" w:type="dxa"/>
          </w:tcPr>
          <w:p w14:paraId="29203A95" w14:textId="77777777" w:rsidR="0088334C" w:rsidRDefault="0088334C" w:rsidP="0088334C"/>
        </w:tc>
        <w:tc>
          <w:tcPr>
            <w:tcW w:w="2901" w:type="dxa"/>
          </w:tcPr>
          <w:p w14:paraId="547432DB" w14:textId="77777777" w:rsidR="0088334C" w:rsidRDefault="0088334C" w:rsidP="0088334C"/>
        </w:tc>
        <w:tc>
          <w:tcPr>
            <w:tcW w:w="2901" w:type="dxa"/>
          </w:tcPr>
          <w:p w14:paraId="08CFD567" w14:textId="77777777" w:rsidR="0088334C" w:rsidRDefault="0088334C" w:rsidP="0088334C"/>
        </w:tc>
        <w:tc>
          <w:tcPr>
            <w:tcW w:w="2901" w:type="dxa"/>
          </w:tcPr>
          <w:p w14:paraId="283A7BBA" w14:textId="77777777" w:rsidR="0088334C" w:rsidRDefault="0088334C" w:rsidP="0088334C"/>
        </w:tc>
        <w:tc>
          <w:tcPr>
            <w:tcW w:w="2901" w:type="dxa"/>
          </w:tcPr>
          <w:p w14:paraId="66A967F5" w14:textId="77777777" w:rsidR="0088334C" w:rsidRDefault="0088334C" w:rsidP="0088334C"/>
        </w:tc>
      </w:tr>
      <w:tr w:rsidR="0088334C" w14:paraId="5030177B" w14:textId="77777777" w:rsidTr="60B9DDDA">
        <w:trPr>
          <w:trHeight w:val="958"/>
        </w:trPr>
        <w:tc>
          <w:tcPr>
            <w:tcW w:w="2901" w:type="dxa"/>
          </w:tcPr>
          <w:p w14:paraId="609D90F8" w14:textId="77777777" w:rsidR="0088334C" w:rsidRDefault="0088334C" w:rsidP="0088334C"/>
        </w:tc>
        <w:tc>
          <w:tcPr>
            <w:tcW w:w="2901" w:type="dxa"/>
          </w:tcPr>
          <w:p w14:paraId="17CF6C70" w14:textId="77777777" w:rsidR="0088334C" w:rsidRDefault="0088334C" w:rsidP="0088334C"/>
        </w:tc>
        <w:tc>
          <w:tcPr>
            <w:tcW w:w="2901" w:type="dxa"/>
          </w:tcPr>
          <w:p w14:paraId="0B7FBF36" w14:textId="77777777" w:rsidR="0088334C" w:rsidRDefault="0088334C" w:rsidP="0088334C"/>
        </w:tc>
        <w:tc>
          <w:tcPr>
            <w:tcW w:w="2901" w:type="dxa"/>
          </w:tcPr>
          <w:p w14:paraId="3ED728C6" w14:textId="77777777" w:rsidR="0088334C" w:rsidRDefault="0088334C" w:rsidP="0088334C"/>
        </w:tc>
        <w:tc>
          <w:tcPr>
            <w:tcW w:w="2901" w:type="dxa"/>
          </w:tcPr>
          <w:p w14:paraId="5F440992" w14:textId="77777777" w:rsidR="0088334C" w:rsidRDefault="0088334C" w:rsidP="0088334C"/>
        </w:tc>
      </w:tr>
      <w:tr w:rsidR="0088334C" w14:paraId="2ED745E0" w14:textId="77777777" w:rsidTr="60B9DDDA">
        <w:trPr>
          <w:trHeight w:val="958"/>
        </w:trPr>
        <w:tc>
          <w:tcPr>
            <w:tcW w:w="2901" w:type="dxa"/>
          </w:tcPr>
          <w:p w14:paraId="6001A3AC" w14:textId="77777777" w:rsidR="0088334C" w:rsidRDefault="0088334C" w:rsidP="0088334C"/>
        </w:tc>
        <w:tc>
          <w:tcPr>
            <w:tcW w:w="2901" w:type="dxa"/>
          </w:tcPr>
          <w:p w14:paraId="39F0DD18" w14:textId="77777777" w:rsidR="0088334C" w:rsidRDefault="0088334C" w:rsidP="0088334C"/>
        </w:tc>
        <w:tc>
          <w:tcPr>
            <w:tcW w:w="2901" w:type="dxa"/>
          </w:tcPr>
          <w:p w14:paraId="685EB2DD" w14:textId="77777777" w:rsidR="0088334C" w:rsidRDefault="0088334C" w:rsidP="0088334C"/>
        </w:tc>
        <w:tc>
          <w:tcPr>
            <w:tcW w:w="2901" w:type="dxa"/>
          </w:tcPr>
          <w:p w14:paraId="1400BDA0" w14:textId="77777777" w:rsidR="0088334C" w:rsidRDefault="0088334C" w:rsidP="0088334C"/>
        </w:tc>
        <w:tc>
          <w:tcPr>
            <w:tcW w:w="2901" w:type="dxa"/>
          </w:tcPr>
          <w:p w14:paraId="7B7767D5" w14:textId="77777777" w:rsidR="0088334C" w:rsidRDefault="0088334C" w:rsidP="0088334C"/>
        </w:tc>
      </w:tr>
    </w:tbl>
    <w:p w14:paraId="35FC1079" w14:textId="77777777" w:rsidR="00E13D3D" w:rsidRDefault="009730AB"/>
    <w:sectPr w:rsidR="00E13D3D" w:rsidSect="0088334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Univers Light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34C"/>
    <w:rsid w:val="007D2568"/>
    <w:rsid w:val="0088334C"/>
    <w:rsid w:val="009730AB"/>
    <w:rsid w:val="00AA75FB"/>
    <w:rsid w:val="00F43092"/>
    <w:rsid w:val="03E6199D"/>
    <w:rsid w:val="557FFB5A"/>
    <w:rsid w:val="60B9D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F671E"/>
  <w15:chartTrackingRefBased/>
  <w15:docId w15:val="{5820700B-161A-4684-B157-0B1DC541D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3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A3E5C7B371A47AC6F693A16331DF8" ma:contentTypeVersion="17" ma:contentTypeDescription="Create a new document." ma:contentTypeScope="" ma:versionID="a3332b6b7511fadfa3bbfb288936eaf5">
  <xsd:schema xmlns:xsd="http://www.w3.org/2001/XMLSchema" xmlns:xs="http://www.w3.org/2001/XMLSchema" xmlns:p="http://schemas.microsoft.com/office/2006/metadata/properties" xmlns:ns1="http://schemas.microsoft.com/sharepoint/v3" xmlns:ns2="c2193ac7-f074-497f-a938-4c812096122a" xmlns:ns3="a663bc7e-d16f-4815-8c52-72575c0867ae" targetNamespace="http://schemas.microsoft.com/office/2006/metadata/properties" ma:root="true" ma:fieldsID="a3d7a9bb5c1a87a4dffbde4010bae1c1" ns1:_="" ns2:_="" ns3:_="">
    <xsd:import namespace="http://schemas.microsoft.com/sharepoint/v3"/>
    <xsd:import namespace="c2193ac7-f074-497f-a938-4c812096122a"/>
    <xsd:import namespace="a663bc7e-d16f-4815-8c52-72575c086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date" minOccurs="0"/>
                <xsd:element ref="ns2:MediaLengthInSeconds" minOccurs="0"/>
                <xsd:element ref="ns2:Dat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93ac7-f074-497f-a938-4c8120961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Date0" ma:index="24" nillable="true" ma:displayName="Date" ma:format="DateTime" ma:internalName="Date0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3bc7e-d16f-4815-8c52-72575c086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date xmlns="c2193ac7-f074-497f-a938-4c812096122a" xsi:nil="true"/>
    <Date0 xmlns="c2193ac7-f074-497f-a938-4c812096122a" xsi:nil="true"/>
  </documentManagement>
</p:properties>
</file>

<file path=customXml/itemProps1.xml><?xml version="1.0" encoding="utf-8"?>
<ds:datastoreItem xmlns:ds="http://schemas.openxmlformats.org/officeDocument/2006/customXml" ds:itemID="{B35B7FB5-ABA0-427A-8E0B-E125B6362D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00A14D-7827-4448-991B-68386044D4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2193ac7-f074-497f-a938-4c812096122a"/>
    <ds:schemaRef ds:uri="a663bc7e-d16f-4815-8c52-72575c086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47C27E-A5B6-496F-A2A9-C77BE5D4D245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c2193ac7-f074-497f-a938-4c812096122a"/>
    <ds:schemaRef ds:uri="http://schemas.microsoft.com/sharepoint/v3"/>
    <ds:schemaRef ds:uri="http://purl.org/dc/elements/1.1/"/>
    <ds:schemaRef ds:uri="http://schemas.microsoft.com/office/infopath/2007/PartnerControls"/>
    <ds:schemaRef ds:uri="a663bc7e-d16f-4815-8c52-72575c0867a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Orleans</dc:creator>
  <cp:keywords/>
  <dc:description/>
  <cp:lastModifiedBy>Wendy Buck</cp:lastModifiedBy>
  <cp:revision>2</cp:revision>
  <dcterms:created xsi:type="dcterms:W3CDTF">2023-03-29T13:44:00Z</dcterms:created>
  <dcterms:modified xsi:type="dcterms:W3CDTF">2023-03-29T13:44:00Z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0x0101003ACA3E5C7B371A47AC6F693A16331DF8</vt:lpwstr>
  </property>
</Properties>
</file>